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54" w:rsidRDefault="00DB1C2A">
      <w:r>
        <w:t>Online Controller BRP069A42</w:t>
      </w:r>
    </w:p>
    <w:p w:rsidR="00DB1C2A" w:rsidRDefault="00DB1C2A">
      <w:hyperlink r:id="rId4" w:history="1">
        <w:r w:rsidRPr="0016476F">
          <w:rPr>
            <w:rStyle w:val="Lienhypertexte"/>
          </w:rPr>
          <w:t>http://www.climweb.com/carte-wifi-daikin/</w:t>
        </w:r>
      </w:hyperlink>
    </w:p>
    <w:p w:rsidR="00DB1C2A" w:rsidRDefault="00DB1C2A">
      <w:r w:rsidRPr="00DB1C2A">
        <w:t>console daikin fvxs35f</w:t>
      </w:r>
    </w:p>
    <w:p w:rsidR="00DB1C2A" w:rsidRDefault="00DB1C2A">
      <w:hyperlink r:id="rId5" w:history="1">
        <w:r w:rsidRPr="0016476F">
          <w:rPr>
            <w:rStyle w:val="Lienhypertexte"/>
          </w:rPr>
          <w:t>https://www.daikin.fr/fr_fr/produits/FVXS-F.html</w:t>
        </w:r>
      </w:hyperlink>
    </w:p>
    <w:p w:rsidR="00DB1C2A" w:rsidRDefault="00DB1C2A">
      <w:hyperlink r:id="rId6" w:history="1">
        <w:r w:rsidRPr="0016476F">
          <w:rPr>
            <w:rStyle w:val="Lienhypertexte"/>
          </w:rPr>
          <w:t>https://www.daikin.fr/content/dam/document-library/operation-manuals/ac/split/FVXS25-50F,FVXM25-50F_3PEN477071-1C_Operation%20Manual_English.pdf</w:t>
        </w:r>
      </w:hyperlink>
    </w:p>
    <w:p w:rsidR="00DB1C2A" w:rsidRDefault="00DB1C2A"/>
    <w:p w:rsidR="00DB1C2A" w:rsidRDefault="00DB1C2A">
      <w:hyperlink r:id="rId7" w:history="1">
        <w:r w:rsidRPr="0016476F">
          <w:rPr>
            <w:rStyle w:val="Lienhypertexte"/>
          </w:rPr>
          <w:t>https://www.daikin.fr/content/dam/document-library/installation-manuals/ac/split/FTXZ-N,A-FTXS-K,%20FTXLS-K,%20FTXM-K,FTXS-G,FTX-G,FVXG-K,FVXS-F,FVXM-F,FLXS-B_9,FTX-KN_BRP069B42_installation%20manual_Photo%20manual.pdf</w:t>
        </w:r>
      </w:hyperlink>
    </w:p>
    <w:p w:rsidR="00DB1C2A" w:rsidRDefault="00DB1C2A">
      <w:r>
        <w:t>description</w:t>
      </w:r>
    </w:p>
    <w:p w:rsidR="00DB1C2A" w:rsidRPr="00DB1C2A" w:rsidRDefault="00DB1C2A" w:rsidP="00DB1C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DB1C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Carte WiFi, BRP069A42 Compatible FTXS-K-35/42/50 et FTXS-G</w:t>
      </w:r>
    </w:p>
    <w:p w:rsidR="00DB1C2A" w:rsidRDefault="00DB1C2A"/>
    <w:p w:rsidR="00440595" w:rsidRDefault="00440595">
      <w:r>
        <w:rPr>
          <w:noProof/>
          <w:lang w:eastAsia="fr-FR"/>
        </w:rPr>
        <w:drawing>
          <wp:inline distT="0" distB="0" distL="0" distR="0">
            <wp:extent cx="3105583" cy="168616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94F052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583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595" w:rsidRDefault="00440595">
      <w:r>
        <w:t>Pilotage de l’unité à distance grâce à l'Option WIFI (Carte BRP069A42)</w:t>
      </w:r>
    </w:p>
    <w:p w:rsidR="00440595" w:rsidRDefault="00440595">
      <w:hyperlink r:id="rId9" w:history="1">
        <w:r w:rsidRPr="0016476F">
          <w:rPr>
            <w:rStyle w:val="Lienhypertexte"/>
          </w:rPr>
          <w:t>https://www.domotelec.fr/imagesbd/boutique/4910_1510_BRP069A42_IM_4PFR359542-2G_tcm849-353219.pdf</w:t>
        </w:r>
      </w:hyperlink>
    </w:p>
    <w:p w:rsidR="00440595" w:rsidRDefault="00440595"/>
    <w:p w:rsidR="00440595" w:rsidRDefault="00440595">
      <w:hyperlink r:id="rId10" w:history="1">
        <w:r w:rsidRPr="0016476F">
          <w:rPr>
            <w:rStyle w:val="Lienhypertexte"/>
          </w:rPr>
          <w:t>https://www.domotelec.fr/achat/carte-electronique-Daikin/p-4910-pour-connexion-wifi.html</w:t>
        </w:r>
      </w:hyperlink>
    </w:p>
    <w:p w:rsidR="00440595" w:rsidRPr="009031B7" w:rsidRDefault="005C14D5">
      <w:pPr>
        <w:rPr>
          <w:lang w:val="en-US"/>
        </w:rPr>
      </w:pPr>
      <w:hyperlink r:id="rId11" w:history="1">
        <w:r w:rsidRPr="009031B7">
          <w:rPr>
            <w:rStyle w:val="Lienhypertexte"/>
            <w:lang w:val="en-US"/>
          </w:rPr>
          <w:t>https://www.service-clients-daikin.fr/attachment/685331/</w:t>
        </w:r>
      </w:hyperlink>
      <w:r w:rsidRPr="009031B7">
        <w:rPr>
          <w:lang w:val="en-US"/>
        </w:rPr>
        <w:t xml:space="preserve">   freebox</w:t>
      </w:r>
    </w:p>
    <w:p w:rsidR="005C14D5" w:rsidRDefault="005C14D5">
      <w:pPr>
        <w:rPr>
          <w:lang w:val="en-US"/>
        </w:rPr>
      </w:pPr>
    </w:p>
    <w:p w:rsidR="009031B7" w:rsidRPr="009031B7" w:rsidRDefault="009031B7">
      <w:pPr>
        <w:rPr>
          <w:lang w:val="en-US"/>
        </w:rPr>
      </w:pPr>
      <w:hyperlink r:id="rId12" w:history="1">
        <w:r w:rsidRPr="0016476F">
          <w:rPr>
            <w:rStyle w:val="Lienhypertexte"/>
            <w:lang w:val="en-US"/>
          </w:rPr>
          <w:t>https://www.youtube.com/watch?v=FDCbsmwvpMQ</w:t>
        </w:r>
      </w:hyperlink>
      <w:r>
        <w:rPr>
          <w:lang w:val="en-US"/>
        </w:rPr>
        <w:t xml:space="preserve">    ++++++ video d’installation </w:t>
      </w:r>
      <w:bookmarkStart w:id="0" w:name="_GoBack"/>
      <w:bookmarkEnd w:id="0"/>
    </w:p>
    <w:sectPr w:rsidR="009031B7" w:rsidRPr="00903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2A"/>
    <w:rsid w:val="003E3254"/>
    <w:rsid w:val="00440595"/>
    <w:rsid w:val="005C14D5"/>
    <w:rsid w:val="009031B7"/>
    <w:rsid w:val="00DB1C2A"/>
    <w:rsid w:val="00F5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AFEB8-C377-4C68-B9FE-3597BAEF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B1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1C2A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B1C2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aikin.fr/content/dam/document-library/installation-manuals/ac/split/FTXZ-N,A-FTXS-K,%20FTXLS-K,%20FTXM-K,FTXS-G,FTX-G,FVXG-K,FVXS-F,FVXM-F,FLXS-B_9,FTX-KN_BRP069B42_installation%20manual_Photo%20manual.pdf" TargetMode="External"/><Relationship Id="rId12" Type="http://schemas.openxmlformats.org/officeDocument/2006/relationships/hyperlink" Target="https://www.youtube.com/watch?v=FDCbsmwvpM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ikin.fr/content/dam/document-library/operation-manuals/ac/split/FVXS25-50F,FVXM25-50F_3PEN477071-1C_Operation%20Manual_English.pdf" TargetMode="External"/><Relationship Id="rId11" Type="http://schemas.openxmlformats.org/officeDocument/2006/relationships/hyperlink" Target="https://www.service-clients-daikin.fr/attachment/685331/" TargetMode="External"/><Relationship Id="rId5" Type="http://schemas.openxmlformats.org/officeDocument/2006/relationships/hyperlink" Target="https://www.daikin.fr/fr_fr/produits/FVXS-F.html" TargetMode="External"/><Relationship Id="rId10" Type="http://schemas.openxmlformats.org/officeDocument/2006/relationships/hyperlink" Target="https://www.domotelec.fr/achat/carte-electronique-Daikin/p-4910-pour-connexion-wifi.html" TargetMode="External"/><Relationship Id="rId4" Type="http://schemas.openxmlformats.org/officeDocument/2006/relationships/hyperlink" Target="http://www.climweb.com/carte-wifi-daikin/" TargetMode="External"/><Relationship Id="rId9" Type="http://schemas.openxmlformats.org/officeDocument/2006/relationships/hyperlink" Target="https://www.domotelec.fr/imagesbd/boutique/4910_1510_BRP069A42_IM_4PFR359542-2G_tcm849-35321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</cp:revision>
  <dcterms:created xsi:type="dcterms:W3CDTF">2018-02-25T17:53:00Z</dcterms:created>
  <dcterms:modified xsi:type="dcterms:W3CDTF">2018-02-25T18:23:00Z</dcterms:modified>
</cp:coreProperties>
</file>