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9B" w:rsidRDefault="001F1B28">
      <w:pPr>
        <w:rPr>
          <w:b/>
          <w:bCs/>
        </w:rPr>
      </w:pPr>
      <w:r w:rsidRPr="001F1B28">
        <w:rPr>
          <w:b/>
          <w:bCs/>
        </w:rPr>
        <w:t xml:space="preserve">Blocking vs. </w:t>
      </w:r>
      <w:proofErr w:type="spellStart"/>
      <w:r w:rsidRPr="001F1B28">
        <w:rPr>
          <w:b/>
          <w:bCs/>
        </w:rPr>
        <w:t>Nonblocking</w:t>
      </w:r>
      <w:proofErr w:type="spellEnd"/>
      <w:r w:rsidRPr="001F1B28">
        <w:rPr>
          <w:b/>
          <w:bCs/>
        </w:rPr>
        <w:t xml:space="preserve"> Assignments</w:t>
      </w:r>
    </w:p>
    <w:p w:rsidR="001F1B28" w:rsidRDefault="001F1B28">
      <w:r w:rsidRPr="001F1B28">
        <w:drawing>
          <wp:inline distT="0" distB="0" distL="0" distR="0" wp14:anchorId="0CD08747" wp14:editId="36E25801">
            <wp:extent cx="5943600" cy="3221355"/>
            <wp:effectExtent l="0" t="0" r="0" b="0"/>
            <wp:docPr id="645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7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C3C66" w:rsidRDefault="00EC3C66"/>
    <w:p w:rsidR="00EC3C66" w:rsidRDefault="00EC3C66">
      <w:r>
        <w:t>Affectations continues:  assign</w:t>
      </w:r>
    </w:p>
    <w:p w:rsidR="00EC3C66" w:rsidRDefault="00EC3C66">
      <w:r>
        <w:t xml:space="preserve">Type wire: </w:t>
      </w:r>
      <w:proofErr w:type="spellStart"/>
      <w:r>
        <w:t>logique</w:t>
      </w:r>
      <w:proofErr w:type="spellEnd"/>
      <w:r>
        <w:t xml:space="preserve"> </w:t>
      </w:r>
      <w:proofErr w:type="spellStart"/>
      <w:r>
        <w:t>combinatoire</w:t>
      </w:r>
      <w:proofErr w:type="spellEnd"/>
    </w:p>
    <w:p w:rsidR="00EC3C66" w:rsidRDefault="00EC3C66"/>
    <w:p w:rsidR="00EC3C66" w:rsidRDefault="00EC3C66">
      <w:r>
        <w:t xml:space="preserve">Type </w:t>
      </w:r>
      <w:proofErr w:type="spellStart"/>
      <w:r>
        <w:t>reg</w:t>
      </w:r>
      <w:proofErr w:type="spellEnd"/>
      <w:r>
        <w:t>: procedurals</w:t>
      </w:r>
    </w:p>
    <w:p w:rsidR="00EC3C66" w:rsidRDefault="001F5AE3">
      <w:hyperlink r:id="rId6" w:history="1">
        <w:r w:rsidRPr="00060599">
          <w:rPr>
            <w:rStyle w:val="Hyperlink"/>
          </w:rPr>
          <w:t>http://inst.eecs.berkeley.edu/~cs150/Documents/Nets.pdf</w:t>
        </w:r>
      </w:hyperlink>
    </w:p>
    <w:p w:rsidR="001F5AE3" w:rsidRDefault="00DB0405">
      <w:hyperlink r:id="rId7" w:history="1">
        <w:r w:rsidRPr="00060599">
          <w:rPr>
            <w:rStyle w:val="Hyperlink"/>
          </w:rPr>
          <w:t>http://www.utdallas.edu/~zhoud/EE%203120/Verilog%20HDL%20(2).pdf</w:t>
        </w:r>
      </w:hyperlink>
    </w:p>
    <w:p w:rsidR="00DB0405" w:rsidRDefault="00DB0405">
      <w:r w:rsidRPr="00DB0405">
        <w:t>http://www.lsi.upc.edu/~jordicf/Teaching/secretsofhardware/VerilogIntroduction_Nyasulu.pdf</w:t>
      </w:r>
      <w:bookmarkStart w:id="0" w:name="_GoBack"/>
      <w:bookmarkEnd w:id="0"/>
    </w:p>
    <w:p w:rsidR="001F5AE3" w:rsidRDefault="001F5AE3"/>
    <w:sectPr w:rsidR="001F5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28"/>
    <w:rsid w:val="001F1B28"/>
    <w:rsid w:val="001F5AE3"/>
    <w:rsid w:val="00DB0405"/>
    <w:rsid w:val="00E2299B"/>
    <w:rsid w:val="00EC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5A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5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tdallas.edu/~zhoud/EE%203120/Verilog%20HDL%20(2)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st.eecs.berkeley.edu/~cs150/Documents/Nets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 Semiconductor</dc:creator>
  <cp:lastModifiedBy>ON Semiconductor</cp:lastModifiedBy>
  <cp:revision>2</cp:revision>
  <dcterms:created xsi:type="dcterms:W3CDTF">2014-03-24T11:37:00Z</dcterms:created>
  <dcterms:modified xsi:type="dcterms:W3CDTF">2014-03-24T13:40:00Z</dcterms:modified>
</cp:coreProperties>
</file>