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DB0" w:rsidRDefault="0015595A">
      <w:pPr>
        <w:rPr>
          <w:noProof/>
          <w:lang w:eastAsia="fr-FR"/>
        </w:rPr>
      </w:pPr>
      <w:r>
        <w:rPr>
          <w:noProof/>
          <w:lang w:eastAsia="fr-FR"/>
        </w:rPr>
        <w:t>Points qui seront abordés :</w:t>
      </w:r>
    </w:p>
    <w:p w:rsidR="0015595A" w:rsidRDefault="0015595A">
      <w:pPr>
        <w:rPr>
          <w:noProof/>
          <w:lang w:eastAsia="fr-FR"/>
        </w:rPr>
      </w:pPr>
    </w:p>
    <w:p w:rsidR="0015595A" w:rsidRDefault="0015595A">
      <w:pPr>
        <w:rPr>
          <w:noProof/>
          <w:lang w:eastAsia="fr-FR"/>
        </w:rPr>
      </w:pPr>
      <w:r>
        <w:rPr>
          <w:noProof/>
          <w:lang w:eastAsia="fr-FR"/>
        </w:rPr>
        <w:t>Minimm convention sachant que le contrat stipule 13 mois de salaire</w:t>
      </w:r>
    </w:p>
    <w:p w:rsidR="00896470" w:rsidRDefault="00896470">
      <w:pPr>
        <w:rPr>
          <w:noProof/>
          <w:lang w:eastAsia="fr-FR"/>
        </w:rPr>
      </w:pPr>
      <w:r>
        <w:rPr>
          <w:noProof/>
          <w:lang w:eastAsia="fr-FR"/>
        </w:rPr>
        <w:t>Le 13 mois de l’accord d’entreprise ?</w:t>
      </w:r>
    </w:p>
    <w:p w:rsidR="00896470" w:rsidRDefault="00896470">
      <w:pPr>
        <w:rPr>
          <w:noProof/>
          <w:lang w:eastAsia="fr-FR"/>
        </w:rPr>
      </w:pPr>
      <w:r>
        <w:rPr>
          <w:noProof/>
          <w:lang w:eastAsia="fr-FR"/>
        </w:rPr>
        <w:t>Validité du forfait jours : convention collective non conforme, l’autonomie</w:t>
      </w:r>
      <w:r w:rsidR="00697B20">
        <w:rPr>
          <w:noProof/>
          <w:lang w:eastAsia="fr-FR"/>
        </w:rPr>
        <w:t xml:space="preserve"> (horaire fixe)</w:t>
      </w:r>
      <w:r>
        <w:rPr>
          <w:noProof/>
          <w:lang w:eastAsia="fr-FR"/>
        </w:rPr>
        <w:t>,  pas de contrôle de la charge de travail </w:t>
      </w:r>
      <w:r w:rsidR="00697B20">
        <w:rPr>
          <w:noProof/>
          <w:lang w:eastAsia="fr-FR"/>
        </w:rPr>
        <w:t>( autodéclaratif)</w:t>
      </w:r>
      <w:bookmarkStart w:id="0" w:name="_GoBack"/>
      <w:bookmarkEnd w:id="0"/>
      <w:r>
        <w:rPr>
          <w:noProof/>
          <w:lang w:eastAsia="fr-FR"/>
        </w:rPr>
        <w:t>: ouverture des droits pour le payements d’heures suplémentaire</w:t>
      </w:r>
    </w:p>
    <w:p w:rsidR="00896470" w:rsidRDefault="00896470">
      <w:pPr>
        <w:rPr>
          <w:noProof/>
          <w:lang w:eastAsia="fr-FR"/>
        </w:rPr>
      </w:pPr>
      <w:r>
        <w:rPr>
          <w:noProof/>
          <w:lang w:eastAsia="fr-FR"/>
        </w:rPr>
        <w:t>Travail dissimulé ?</w:t>
      </w:r>
    </w:p>
    <w:p w:rsidR="00896470" w:rsidRDefault="00896470">
      <w:pPr>
        <w:rPr>
          <w:noProof/>
          <w:lang w:eastAsia="fr-FR"/>
        </w:rPr>
      </w:pPr>
    </w:p>
    <w:p w:rsidR="00697B20" w:rsidRDefault="00697B20">
      <w:pPr>
        <w:rPr>
          <w:noProof/>
          <w:lang w:eastAsia="fr-FR"/>
        </w:rPr>
      </w:pPr>
    </w:p>
    <w:p w:rsidR="00697B20" w:rsidRDefault="00697B20">
      <w:pPr>
        <w:rPr>
          <w:noProof/>
          <w:lang w:eastAsia="fr-FR"/>
        </w:rPr>
      </w:pPr>
    </w:p>
    <w:p w:rsidR="00896470" w:rsidRDefault="00896470">
      <w:pPr>
        <w:rPr>
          <w:noProof/>
          <w:lang w:eastAsia="fr-FR"/>
        </w:rPr>
      </w:pPr>
      <w:r>
        <w:rPr>
          <w:noProof/>
          <w:lang w:eastAsia="fr-FR"/>
        </w:rPr>
        <w:t>Dans un second temps :</w:t>
      </w:r>
    </w:p>
    <w:p w:rsidR="00896470" w:rsidRDefault="00896470">
      <w:pPr>
        <w:rPr>
          <w:noProof/>
          <w:lang w:eastAsia="fr-FR"/>
        </w:rPr>
      </w:pPr>
      <w:r>
        <w:rPr>
          <w:noProof/>
          <w:lang w:eastAsia="fr-FR"/>
        </w:rPr>
        <w:t>Constestation d’un licenciement pour des raisons économiques : documents attestants les performances économiques de la sociéré.</w:t>
      </w:r>
    </w:p>
    <w:p w:rsidR="00896470" w:rsidRDefault="00896470">
      <w:pPr>
        <w:rPr>
          <w:noProof/>
          <w:lang w:eastAsia="fr-FR"/>
        </w:rPr>
      </w:pPr>
    </w:p>
    <w:p w:rsidR="00896470" w:rsidRDefault="00896470">
      <w:pPr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 wp14:anchorId="5BE8FE35" wp14:editId="040CF8D2">
            <wp:extent cx="5760720" cy="369824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9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t xml:space="preserve"> </w:t>
      </w:r>
    </w:p>
    <w:p w:rsidR="0015595A" w:rsidRDefault="0015595A"/>
    <w:sectPr w:rsidR="001559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95A"/>
    <w:rsid w:val="0015595A"/>
    <w:rsid w:val="00173DB0"/>
    <w:rsid w:val="00697B20"/>
    <w:rsid w:val="007852E6"/>
    <w:rsid w:val="0089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00D0EE-58B7-4FA8-9D5A-6935A6F9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3</cp:revision>
  <cp:lastPrinted>2023-04-22T16:53:00Z</cp:lastPrinted>
  <dcterms:created xsi:type="dcterms:W3CDTF">2023-04-22T16:48:00Z</dcterms:created>
  <dcterms:modified xsi:type="dcterms:W3CDTF">2023-04-22T20:28:00Z</dcterms:modified>
</cp:coreProperties>
</file>